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D148" w14:textId="77777777" w:rsidR="0070279C" w:rsidRPr="00BB3324" w:rsidRDefault="0070279C" w:rsidP="00A11B12">
      <w:pPr>
        <w:spacing w:after="0"/>
        <w:rPr>
          <w:rFonts w:ascii="Verdana" w:hAnsi="Verdana"/>
          <w:sz w:val="20"/>
          <w:szCs w:val="20"/>
        </w:rPr>
      </w:pPr>
    </w:p>
    <w:p w14:paraId="04AC9558" w14:textId="4B8E786E" w:rsidR="00D22B7A" w:rsidRPr="00BB3324" w:rsidRDefault="00D22B7A" w:rsidP="00C43D87">
      <w:pPr>
        <w:jc w:val="right"/>
        <w:rPr>
          <w:rFonts w:ascii="Verdana" w:hAnsi="Verdana"/>
          <w:sz w:val="20"/>
          <w:szCs w:val="20"/>
        </w:rPr>
      </w:pPr>
      <w:r w:rsidRPr="00BB3324">
        <w:rPr>
          <w:rFonts w:ascii="Verdana" w:hAnsi="Verdana"/>
          <w:sz w:val="20"/>
          <w:szCs w:val="20"/>
        </w:rPr>
        <w:t>Vingsted</w:t>
      </w:r>
      <w:r w:rsidR="003B7906" w:rsidRPr="00BB3324">
        <w:rPr>
          <w:rFonts w:ascii="Verdana" w:hAnsi="Verdana"/>
          <w:sz w:val="20"/>
          <w:szCs w:val="20"/>
        </w:rPr>
        <w:t>,</w:t>
      </w:r>
      <w:r w:rsidRPr="00BB3324">
        <w:rPr>
          <w:rFonts w:ascii="Verdana" w:hAnsi="Verdana"/>
          <w:sz w:val="20"/>
          <w:szCs w:val="20"/>
        </w:rPr>
        <w:t xml:space="preserve"> den </w:t>
      </w:r>
      <w:r w:rsidR="00E16D57" w:rsidRPr="00BB3324">
        <w:rPr>
          <w:rFonts w:ascii="Verdana" w:hAnsi="Verdana"/>
          <w:sz w:val="20"/>
          <w:szCs w:val="20"/>
        </w:rPr>
        <w:t>2</w:t>
      </w:r>
      <w:r w:rsidR="00C43D87">
        <w:rPr>
          <w:rFonts w:ascii="Verdana" w:hAnsi="Verdana"/>
          <w:sz w:val="20"/>
          <w:szCs w:val="20"/>
        </w:rPr>
        <w:t>1</w:t>
      </w:r>
      <w:r w:rsidRPr="00BB3324">
        <w:rPr>
          <w:rFonts w:ascii="Verdana" w:hAnsi="Verdana"/>
          <w:sz w:val="20"/>
          <w:szCs w:val="20"/>
        </w:rPr>
        <w:t xml:space="preserve">. </w:t>
      </w:r>
      <w:r w:rsidR="00C43D87">
        <w:rPr>
          <w:rFonts w:ascii="Verdana" w:hAnsi="Verdana"/>
          <w:sz w:val="20"/>
          <w:szCs w:val="20"/>
        </w:rPr>
        <w:t xml:space="preserve">oktober, </w:t>
      </w:r>
      <w:r w:rsidRPr="00BB3324">
        <w:rPr>
          <w:rFonts w:ascii="Verdana" w:hAnsi="Verdana"/>
          <w:sz w:val="20"/>
          <w:szCs w:val="20"/>
        </w:rPr>
        <w:t>20</w:t>
      </w:r>
      <w:r w:rsidR="00E16D57" w:rsidRPr="00BB3324">
        <w:rPr>
          <w:rFonts w:ascii="Verdana" w:hAnsi="Verdana"/>
          <w:sz w:val="20"/>
          <w:szCs w:val="20"/>
        </w:rPr>
        <w:t>2</w:t>
      </w:r>
      <w:r w:rsidR="00C43D87">
        <w:rPr>
          <w:rFonts w:ascii="Verdana" w:hAnsi="Verdana"/>
          <w:sz w:val="20"/>
          <w:szCs w:val="20"/>
        </w:rPr>
        <w:t>4</w:t>
      </w:r>
    </w:p>
    <w:p w14:paraId="60EED1C4" w14:textId="77777777" w:rsidR="00C43D87" w:rsidRDefault="00C43D87" w:rsidP="00A11B12">
      <w:pPr>
        <w:pStyle w:val="Rubrik2"/>
        <w:spacing w:after="0"/>
        <w:rPr>
          <w:rFonts w:ascii="Verdana" w:hAnsi="Verdana"/>
          <w:sz w:val="20"/>
          <w:szCs w:val="20"/>
          <w:lang w:val="fr-FR"/>
        </w:rPr>
      </w:pPr>
    </w:p>
    <w:p w14:paraId="6BEA10CE" w14:textId="64A9CB72" w:rsidR="00C77F62" w:rsidRDefault="00C43D87" w:rsidP="00A11B12">
      <w:pPr>
        <w:pStyle w:val="Rubrik2"/>
        <w:spacing w:after="0"/>
        <w:rPr>
          <w:rFonts w:ascii="Verdana" w:hAnsi="Verdana"/>
          <w:sz w:val="20"/>
          <w:szCs w:val="20"/>
          <w:u w:val="single"/>
          <w:lang w:val="fr-FR"/>
        </w:rPr>
      </w:pPr>
      <w:proofErr w:type="spellStart"/>
      <w:r w:rsidRPr="00C43D87">
        <w:rPr>
          <w:rFonts w:ascii="Verdana" w:hAnsi="Verdana"/>
          <w:sz w:val="20"/>
          <w:szCs w:val="20"/>
          <w:u w:val="single"/>
          <w:lang w:val="fr-FR"/>
        </w:rPr>
        <w:t>Støtteerklæring</w:t>
      </w:r>
      <w:proofErr w:type="spellEnd"/>
      <w:r w:rsidRPr="00C43D87">
        <w:rPr>
          <w:rFonts w:ascii="Verdana" w:hAnsi="Verdana"/>
          <w:sz w:val="20"/>
          <w:szCs w:val="20"/>
          <w:u w:val="single"/>
          <w:lang w:val="fr-FR"/>
        </w:rPr>
        <w:t xml:space="preserve"> til </w:t>
      </w:r>
      <w:proofErr w:type="spellStart"/>
      <w:r w:rsidRPr="00C43D87">
        <w:rPr>
          <w:rFonts w:ascii="Verdana" w:hAnsi="Verdana"/>
          <w:sz w:val="20"/>
          <w:szCs w:val="20"/>
          <w:u w:val="single"/>
          <w:lang w:val="fr-FR"/>
        </w:rPr>
        <w:t>biodiversitetsprojekt</w:t>
      </w:r>
      <w:proofErr w:type="spellEnd"/>
      <w:r w:rsidRPr="00C43D87">
        <w:rPr>
          <w:rFonts w:ascii="Verdana" w:hAnsi="Verdana"/>
          <w:sz w:val="20"/>
          <w:szCs w:val="20"/>
          <w:u w:val="single"/>
          <w:lang w:val="fr-FR"/>
        </w:rPr>
        <w:t xml:space="preserve"> i de </w:t>
      </w:r>
      <w:proofErr w:type="spellStart"/>
      <w:r w:rsidRPr="00C43D87">
        <w:rPr>
          <w:rFonts w:ascii="Verdana" w:hAnsi="Verdana"/>
          <w:sz w:val="20"/>
          <w:szCs w:val="20"/>
          <w:u w:val="single"/>
          <w:lang w:val="fr-FR"/>
        </w:rPr>
        <w:t>bornholmske</w:t>
      </w:r>
      <w:proofErr w:type="spellEnd"/>
      <w:r w:rsidRPr="00C43D87">
        <w:rPr>
          <w:rFonts w:ascii="Verdana" w:hAnsi="Verdana"/>
          <w:sz w:val="20"/>
          <w:szCs w:val="20"/>
          <w:u w:val="single"/>
          <w:lang w:val="fr-FR"/>
        </w:rPr>
        <w:t xml:space="preserve"> </w:t>
      </w:r>
      <w:proofErr w:type="spellStart"/>
      <w:r w:rsidRPr="00C43D87">
        <w:rPr>
          <w:rFonts w:ascii="Verdana" w:hAnsi="Verdana"/>
          <w:sz w:val="20"/>
          <w:szCs w:val="20"/>
          <w:u w:val="single"/>
          <w:lang w:val="fr-FR"/>
        </w:rPr>
        <w:t>vandløb</w:t>
      </w:r>
      <w:proofErr w:type="spellEnd"/>
    </w:p>
    <w:p w14:paraId="41B445A9" w14:textId="77777777" w:rsidR="00C43D87" w:rsidRDefault="00C43D87" w:rsidP="00A11B12">
      <w:pPr>
        <w:pStyle w:val="Rubrik2"/>
        <w:spacing w:after="0"/>
        <w:rPr>
          <w:rFonts w:ascii="Verdana" w:hAnsi="Verdana"/>
          <w:sz w:val="20"/>
          <w:szCs w:val="20"/>
          <w:u w:val="single"/>
          <w:lang w:val="fr-FR"/>
        </w:rPr>
      </w:pPr>
    </w:p>
    <w:p w14:paraId="12B46E80" w14:textId="77777777" w:rsidR="005B7A30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Danmarks Sportsfiskerforbund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vurderer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at Vandpleje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og Destinatio</w:t>
      </w:r>
      <w:r w:rsidR="00FC3503">
        <w:rPr>
          <w:rFonts w:ascii="Verdana" w:hAnsi="Verdana"/>
          <w:b w:val="0"/>
          <w:bCs/>
          <w:sz w:val="20"/>
          <w:szCs w:val="20"/>
          <w:lang w:val="fr-FR"/>
        </w:rPr>
        <w:t>n</w:t>
      </w: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s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vandløbsprojekt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meget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relevant.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adresserer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blandt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andet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vel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nok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største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udfordring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der presser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smukke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–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risikoen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for </w:t>
      </w:r>
    </w:p>
    <w:p w14:paraId="3D0EB225" w14:textId="56C65B96" w:rsidR="00C43D87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proofErr w:type="gramStart"/>
      <w:r>
        <w:rPr>
          <w:rFonts w:ascii="Verdana" w:hAnsi="Verdana"/>
          <w:b w:val="0"/>
          <w:bCs/>
          <w:sz w:val="20"/>
          <w:szCs w:val="20"/>
          <w:lang w:val="fr-FR"/>
        </w:rPr>
        <w:t>somm</w:t>
      </w:r>
      <w:r w:rsidR="005B7A30">
        <w:rPr>
          <w:rFonts w:ascii="Verdana" w:hAnsi="Verdana"/>
          <w:b w:val="0"/>
          <w:bCs/>
          <w:sz w:val="20"/>
          <w:szCs w:val="20"/>
          <w:lang w:val="fr-FR"/>
        </w:rPr>
        <w:t>e</w:t>
      </w:r>
      <w:r>
        <w:rPr>
          <w:rFonts w:ascii="Verdana" w:hAnsi="Verdana"/>
          <w:b w:val="0"/>
          <w:bCs/>
          <w:sz w:val="20"/>
          <w:szCs w:val="20"/>
          <w:lang w:val="fr-FR"/>
        </w:rPr>
        <w:t>rudtørring</w:t>
      </w:r>
      <w:proofErr w:type="spellEnd"/>
      <w:proofErr w:type="gramEnd"/>
      <w:r>
        <w:rPr>
          <w:rFonts w:ascii="Verdana" w:hAnsi="Verdana"/>
          <w:b w:val="0"/>
          <w:bCs/>
          <w:sz w:val="20"/>
          <w:szCs w:val="20"/>
          <w:lang w:val="fr-FR"/>
        </w:rPr>
        <w:t>.</w:t>
      </w:r>
    </w:p>
    <w:p w14:paraId="43C66E2E" w14:textId="77777777" w:rsidR="00C43D87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007B98E5" w14:textId="77777777" w:rsidR="00FC3503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Fra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naturens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hånd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landsdelens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højere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grad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end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resten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af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Danmark i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risiko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for at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løbe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tør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skyldes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primært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stenede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undergrund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Denne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risiko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desværre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senere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år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vist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sig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at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være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helt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reel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ændrede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nedbørsregime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der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skyldes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klimaforandringer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</w:t>
      </w:r>
    </w:p>
    <w:p w14:paraId="7B355EE6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778EE7BC" w14:textId="76993846" w:rsidR="00FC3503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Hvis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livet i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– lige fra </w:t>
      </w:r>
      <w:r w:rsidR="005B7A30">
        <w:rPr>
          <w:rFonts w:ascii="Verdana" w:hAnsi="Verdana"/>
          <w:b w:val="0"/>
          <w:bCs/>
          <w:sz w:val="20"/>
          <w:szCs w:val="20"/>
          <w:lang w:val="fr-FR"/>
        </w:rPr>
        <w:t xml:space="preserve">de </w:t>
      </w:r>
      <w:proofErr w:type="spellStart"/>
      <w:r w:rsidR="005B7A30">
        <w:rPr>
          <w:rFonts w:ascii="Verdana" w:hAnsi="Verdana"/>
          <w:b w:val="0"/>
          <w:bCs/>
          <w:sz w:val="20"/>
          <w:szCs w:val="20"/>
          <w:lang w:val="fr-FR"/>
        </w:rPr>
        <w:t>mindste</w:t>
      </w:r>
      <w:proofErr w:type="spellEnd"/>
      <w:r w:rsidR="005B7A30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invertebrater til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unikke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havørreder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–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ikke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permanent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skal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leve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kanten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af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udryddelse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134F8A">
        <w:rPr>
          <w:rFonts w:ascii="Verdana" w:hAnsi="Verdana"/>
          <w:b w:val="0"/>
          <w:bCs/>
          <w:sz w:val="20"/>
          <w:szCs w:val="20"/>
          <w:lang w:val="fr-FR"/>
        </w:rPr>
        <w:t>skal</w:t>
      </w:r>
      <w:proofErr w:type="spellEnd"/>
      <w:r w:rsidR="00134F8A">
        <w:rPr>
          <w:rFonts w:ascii="Verdana" w:hAnsi="Verdana"/>
          <w:b w:val="0"/>
          <w:bCs/>
          <w:sz w:val="20"/>
          <w:szCs w:val="20"/>
          <w:lang w:val="fr-FR"/>
        </w:rPr>
        <w:t xml:space="preserve"> der </w:t>
      </w:r>
      <w:proofErr w:type="spellStart"/>
      <w:r w:rsidR="00134F8A">
        <w:rPr>
          <w:rFonts w:ascii="Verdana" w:hAnsi="Verdana"/>
          <w:b w:val="0"/>
          <w:bCs/>
          <w:sz w:val="20"/>
          <w:szCs w:val="20"/>
          <w:lang w:val="fr-FR"/>
        </w:rPr>
        <w:t>tages</w:t>
      </w:r>
      <w:proofErr w:type="spellEnd"/>
      <w:r w:rsidR="00134F8A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134F8A">
        <w:rPr>
          <w:rFonts w:ascii="Verdana" w:hAnsi="Verdana"/>
          <w:b w:val="0"/>
          <w:bCs/>
          <w:sz w:val="20"/>
          <w:szCs w:val="20"/>
          <w:lang w:val="fr-FR"/>
        </w:rPr>
        <w:t>radikale</w:t>
      </w:r>
      <w:proofErr w:type="spellEnd"/>
      <w:r w:rsidR="00134F8A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134F8A">
        <w:rPr>
          <w:rFonts w:ascii="Verdana" w:hAnsi="Verdana"/>
          <w:b w:val="0"/>
          <w:bCs/>
          <w:sz w:val="20"/>
          <w:szCs w:val="20"/>
          <w:lang w:val="fr-FR"/>
        </w:rPr>
        <w:t>løsninger</w:t>
      </w:r>
      <w:proofErr w:type="spellEnd"/>
      <w:r w:rsidR="00134F8A">
        <w:rPr>
          <w:rFonts w:ascii="Verdana" w:hAnsi="Verdana"/>
          <w:b w:val="0"/>
          <w:bCs/>
          <w:sz w:val="20"/>
          <w:szCs w:val="20"/>
          <w:lang w:val="fr-FR"/>
        </w:rPr>
        <w:t xml:space="preserve"> i </w:t>
      </w:r>
      <w:proofErr w:type="spellStart"/>
      <w:r w:rsidR="00134F8A">
        <w:rPr>
          <w:rFonts w:ascii="Verdana" w:hAnsi="Verdana"/>
          <w:b w:val="0"/>
          <w:bCs/>
          <w:sz w:val="20"/>
          <w:szCs w:val="20"/>
          <w:lang w:val="fr-FR"/>
        </w:rPr>
        <w:t>brug</w:t>
      </w:r>
      <w:proofErr w:type="spellEnd"/>
      <w:r w:rsidR="00134F8A">
        <w:rPr>
          <w:rFonts w:ascii="Verdana" w:hAnsi="Verdana"/>
          <w:b w:val="0"/>
          <w:bCs/>
          <w:sz w:val="20"/>
          <w:szCs w:val="20"/>
          <w:lang w:val="fr-FR"/>
        </w:rPr>
        <w:t xml:space="preserve">. </w:t>
      </w:r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Og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her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projekets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initiativer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til at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forebygge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mod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udtørring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både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visionære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og </w:t>
      </w:r>
      <w:proofErr w:type="spellStart"/>
      <w:r w:rsidR="00FC3503">
        <w:rPr>
          <w:rFonts w:ascii="Verdana" w:hAnsi="Verdana"/>
          <w:b w:val="0"/>
          <w:bCs/>
          <w:sz w:val="20"/>
          <w:szCs w:val="20"/>
          <w:lang w:val="fr-FR"/>
        </w:rPr>
        <w:t>relevante</w:t>
      </w:r>
      <w:proofErr w:type="spellEnd"/>
      <w:r w:rsidR="00FC3503">
        <w:rPr>
          <w:rFonts w:ascii="Verdana" w:hAnsi="Verdana"/>
          <w:b w:val="0"/>
          <w:bCs/>
          <w:sz w:val="20"/>
          <w:szCs w:val="20"/>
          <w:lang w:val="fr-FR"/>
        </w:rPr>
        <w:t>.</w:t>
      </w:r>
    </w:p>
    <w:p w14:paraId="55BE70FC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2732ED53" w14:textId="77777777" w:rsidR="005B7A30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Danmarks Sportsfiskerforbund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bakker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derfor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op om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projektet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der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dels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kan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fastholde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biodiversiteten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vandløbene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men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også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bidrage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til at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fremme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lystfiskeriet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efter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havørred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langs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kyster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Dette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fiskeri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berømt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hele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Europa, og der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blev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2015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indført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fangstbegrænsninger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der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gjorde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fiskeriet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endnu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mère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bæredygtigt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seneste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6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års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delvise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sommertørke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på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Bornholm</w:t>
      </w: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dog</w:t>
      </w:r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desværre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presset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de </w:t>
      </w:r>
      <w:proofErr w:type="spellStart"/>
      <w:r w:rsidR="005946CB">
        <w:rPr>
          <w:rFonts w:ascii="Verdana" w:hAnsi="Verdana"/>
          <w:b w:val="0"/>
          <w:bCs/>
          <w:sz w:val="20"/>
          <w:szCs w:val="20"/>
          <w:lang w:val="fr-FR"/>
        </w:rPr>
        <w:t>vilde</w:t>
      </w:r>
      <w:proofErr w:type="spellEnd"/>
      <w:r w:rsidR="005946CB"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</w:p>
    <w:p w14:paraId="4FE15440" w14:textId="2EFFD248" w:rsidR="00FC3503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proofErr w:type="gramStart"/>
      <w:r>
        <w:rPr>
          <w:rFonts w:ascii="Verdana" w:hAnsi="Verdana"/>
          <w:b w:val="0"/>
          <w:bCs/>
          <w:sz w:val="20"/>
          <w:szCs w:val="20"/>
          <w:lang w:val="fr-FR"/>
        </w:rPr>
        <w:t>havørredbestande</w:t>
      </w:r>
      <w:proofErr w:type="spellEnd"/>
      <w:proofErr w:type="gram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og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kan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desværre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mærkes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lystfiskeriet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>.</w:t>
      </w:r>
      <w:r w:rsidR="00FC3503">
        <w:rPr>
          <w:rFonts w:ascii="Verdana" w:hAnsi="Verdana"/>
          <w:b w:val="0"/>
          <w:bCs/>
          <w:sz w:val="20"/>
          <w:szCs w:val="20"/>
          <w:lang w:val="fr-FR"/>
        </w:rPr>
        <w:t xml:space="preserve">  </w:t>
      </w:r>
    </w:p>
    <w:p w14:paraId="2A4B4BD3" w14:textId="77777777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52F64111" w14:textId="050333ED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skal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også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at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</w:t>
      </w:r>
      <w:r w:rsidR="005B7A30">
        <w:rPr>
          <w:rFonts w:ascii="Verdana" w:hAnsi="Verdana"/>
          <w:b w:val="0"/>
          <w:bCs/>
          <w:sz w:val="20"/>
          <w:szCs w:val="20"/>
          <w:lang w:val="fr-FR"/>
        </w:rPr>
        <w:t>t</w:t>
      </w:r>
      <w:proofErr w:type="spellEnd"/>
      <w:r w:rsidR="005B7A30">
        <w:rPr>
          <w:rFonts w:ascii="Verdana" w:hAnsi="Verdana"/>
          <w:b w:val="0"/>
          <w:bCs/>
          <w:sz w:val="20"/>
          <w:szCs w:val="20"/>
          <w:lang w:val="fr-FR"/>
        </w:rPr>
        <w:t xml:space="preserve"> et</w:t>
      </w: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dokumenteret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at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netop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kystfiskeriet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efter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havørred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meget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værdifuldt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.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estimeret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at 1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lystfiskerfanget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havørred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skaber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omsætning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2500 kr.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Derfor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vil 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investering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de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bornholmske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vandløb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også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være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investering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u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dviklingen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af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en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endnu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mere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bæ</w:t>
      </w:r>
      <w:r w:rsidR="005B7A30">
        <w:rPr>
          <w:rFonts w:ascii="Verdana" w:hAnsi="Verdana"/>
          <w:b w:val="0"/>
          <w:bCs/>
          <w:sz w:val="20"/>
          <w:szCs w:val="20"/>
          <w:lang w:val="fr-FR"/>
        </w:rPr>
        <w:t>r</w:t>
      </w:r>
      <w:r>
        <w:rPr>
          <w:rFonts w:ascii="Verdana" w:hAnsi="Verdana"/>
          <w:b w:val="0"/>
          <w:bCs/>
          <w:sz w:val="20"/>
          <w:szCs w:val="20"/>
          <w:lang w:val="fr-FR"/>
        </w:rPr>
        <w:t>edygtig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og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attraktiv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lystfiskerturisme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på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Bornholm.</w:t>
      </w:r>
    </w:p>
    <w:p w14:paraId="7E6C7951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0F1EEA5B" w14:textId="07912364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Jeg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står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selvfølgelig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til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rådighed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hvis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der er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behov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for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uddybning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af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ovenstående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>.</w:t>
      </w:r>
    </w:p>
    <w:p w14:paraId="44A3C2A5" w14:textId="77777777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16E32723" w14:textId="4850AEB6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r w:rsidRPr="005946CB">
        <w:rPr>
          <w:rFonts w:ascii="Verdana" w:hAnsi="Verdana"/>
          <w:b w:val="0"/>
          <w:bCs/>
          <w:sz w:val="20"/>
          <w:szCs w:val="20"/>
          <w:lang w:val="fr-FR"/>
        </w:rPr>
        <w:t>Kaare Manniche Ebert</w:t>
      </w:r>
    </w:p>
    <w:p w14:paraId="1A0788D4" w14:textId="083D42CB" w:rsidR="005946CB" w:rsidRDefault="005946CB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proofErr w:type="spellStart"/>
      <w:r>
        <w:rPr>
          <w:rFonts w:ascii="Verdana" w:hAnsi="Verdana"/>
          <w:b w:val="0"/>
          <w:bCs/>
          <w:sz w:val="20"/>
          <w:szCs w:val="20"/>
          <w:lang w:val="fr-FR"/>
        </w:rPr>
        <w:t>Biolog</w:t>
      </w:r>
      <w:proofErr w:type="spellEnd"/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i Danmarks Sportsfiskerforbund</w:t>
      </w:r>
    </w:p>
    <w:p w14:paraId="652724FD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341AC411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5977982B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449FA6A7" w14:textId="77777777" w:rsidR="00FC3503" w:rsidRDefault="00FC3503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</w:p>
    <w:p w14:paraId="4C8A650B" w14:textId="74A1A048" w:rsidR="00C43D87" w:rsidRPr="00C43D87" w:rsidRDefault="00C43D87" w:rsidP="00A11B12">
      <w:pPr>
        <w:pStyle w:val="Rubrik2"/>
        <w:spacing w:after="0"/>
        <w:rPr>
          <w:rFonts w:ascii="Verdana" w:hAnsi="Verdana"/>
          <w:b w:val="0"/>
          <w:bCs/>
          <w:sz w:val="20"/>
          <w:szCs w:val="20"/>
          <w:lang w:val="fr-FR"/>
        </w:rPr>
      </w:pPr>
      <w:r>
        <w:rPr>
          <w:rFonts w:ascii="Verdana" w:hAnsi="Verdana"/>
          <w:b w:val="0"/>
          <w:bCs/>
          <w:sz w:val="20"/>
          <w:szCs w:val="20"/>
          <w:lang w:val="fr-FR"/>
        </w:rPr>
        <w:t xml:space="preserve">      </w:t>
      </w:r>
    </w:p>
    <w:sectPr w:rsidR="00C43D87" w:rsidRPr="00C43D87" w:rsidSect="003B7906">
      <w:headerReference w:type="default" r:id="rId8"/>
      <w:headerReference w:type="first" r:id="rId9"/>
      <w:footerReference w:type="first" r:id="rId10"/>
      <w:type w:val="continuous"/>
      <w:pgSz w:w="11906" w:h="16838" w:code="9"/>
      <w:pgMar w:top="2268" w:right="1134" w:bottom="1134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5DF7A" w14:textId="77777777" w:rsidR="00F4049D" w:rsidRDefault="00F4049D">
      <w:r>
        <w:separator/>
      </w:r>
    </w:p>
  </w:endnote>
  <w:endnote w:type="continuationSeparator" w:id="0">
    <w:p w14:paraId="45338CFB" w14:textId="77777777" w:rsidR="00F4049D" w:rsidRDefault="00F4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-Demi">
    <w:altName w:val="Eurosti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90EB" w14:textId="77777777" w:rsidR="00DF0D29" w:rsidRDefault="00506CE7" w:rsidP="00E876F0">
    <w:pPr>
      <w:pStyle w:val="Sidefod"/>
      <w:ind w:left="-567" w:hanging="68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EC155E0" wp14:editId="2A081F2F">
          <wp:simplePos x="0" y="0"/>
          <wp:positionH relativeFrom="column">
            <wp:posOffset>-1080135</wp:posOffset>
          </wp:positionH>
          <wp:positionV relativeFrom="paragraph">
            <wp:posOffset>-455930</wp:posOffset>
          </wp:positionV>
          <wp:extent cx="7560310" cy="796925"/>
          <wp:effectExtent l="0" t="0" r="0" b="0"/>
          <wp:wrapThrough wrapText="bothSides">
            <wp:wrapPolygon edited="0">
              <wp:start x="1089" y="6196"/>
              <wp:lineTo x="1089" y="8950"/>
              <wp:lineTo x="4790" y="17211"/>
              <wp:lineTo x="16763" y="17211"/>
              <wp:lineTo x="20464" y="8950"/>
              <wp:lineTo x="20464" y="6196"/>
              <wp:lineTo x="1089" y="6196"/>
            </wp:wrapPolygon>
          </wp:wrapThrough>
          <wp:docPr id="21" name="Billede 21" descr="Brevfod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fod 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6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CF43" w14:textId="77777777" w:rsidR="00F4049D" w:rsidRDefault="00F4049D">
      <w:r>
        <w:separator/>
      </w:r>
    </w:p>
  </w:footnote>
  <w:footnote w:type="continuationSeparator" w:id="0">
    <w:p w14:paraId="64F9FB99" w14:textId="77777777" w:rsidR="00F4049D" w:rsidRDefault="00F4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1F0FE" w14:textId="77777777" w:rsidR="00B539B1" w:rsidRDefault="00A11EA2" w:rsidP="00B539B1">
    <w:pPr>
      <w:tabs>
        <w:tab w:val="left" w:pos="6720"/>
        <w:tab w:val="right" w:pos="9071"/>
      </w:tabs>
      <w:jc w:val="right"/>
      <w:rPr>
        <w:color w:val="FFFFFF" w:themeColor="background1"/>
        <w14:textFill>
          <w14:noFill/>
        </w14:textFill>
      </w:rPr>
    </w:pPr>
    <w:r>
      <w:t xml:space="preserve">         </w:t>
    </w:r>
    <w:r>
      <w:tab/>
      <w:t xml:space="preserve">  </w:t>
    </w:r>
    <w:r>
      <w:tab/>
    </w:r>
    <w:r>
      <w:tab/>
    </w:r>
    <w:r w:rsidR="00B539B1">
      <w:rPr>
        <w:color w:val="FFFFFF" w:themeColor="background1"/>
        <w14:textFill>
          <w14:noFill/>
        </w14:textFill>
      </w:rPr>
      <w:tab/>
    </w:r>
    <w:r w:rsidR="00B539B1">
      <w:rPr>
        <w:color w:val="FFFFFF" w:themeColor="background1"/>
        <w14:textFill>
          <w14:noFill/>
        </w14:textFill>
      </w:rPr>
      <w:tab/>
    </w:r>
  </w:p>
  <w:p w14:paraId="4EE722F4" w14:textId="77777777" w:rsidR="00A11EA2" w:rsidRPr="00A11EA2" w:rsidRDefault="00E16D57" w:rsidP="00A11EA2">
    <w:pPr>
      <w:pStyle w:val="Sidehoved"/>
    </w:pPr>
    <w:r>
      <w:rPr>
        <w:noProof/>
      </w:rPr>
      <w:drawing>
        <wp:inline distT="0" distB="0" distL="0" distR="0" wp14:anchorId="70ADF9B5" wp14:editId="5D5194CE">
          <wp:extent cx="795203" cy="720090"/>
          <wp:effectExtent l="0" t="0" r="5080" b="3810"/>
          <wp:docPr id="23" name="Billede 23" descr="Et billede, der indeholder objekt, ur, mørk, sidde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låt-logo---brevpapir-[Recovered].png"/>
                  <pic:cNvPicPr/>
                </pic:nvPicPr>
                <pic:blipFill rotWithShape="1">
                  <a:blip r:embed="rId1"/>
                  <a:srcRect l="86183"/>
                  <a:stretch/>
                </pic:blipFill>
                <pic:spPr bwMode="auto">
                  <a:xfrm>
                    <a:off x="0" y="0"/>
                    <a:ext cx="795888" cy="72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1EA2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45BE" w14:textId="77777777" w:rsidR="00DF0D29" w:rsidRPr="00B539B1" w:rsidRDefault="00B539B1" w:rsidP="00B539B1">
    <w:pPr>
      <w:tabs>
        <w:tab w:val="left" w:pos="6720"/>
        <w:tab w:val="right" w:pos="9071"/>
      </w:tabs>
      <w:rPr>
        <w:color w:val="FFFFFF" w:themeColor="background1"/>
        <w14:textFill>
          <w14:noFill/>
        </w14:textFill>
      </w:rPr>
    </w:pPr>
    <w:r>
      <w:rPr>
        <w:color w:val="FFFFFF" w:themeColor="background1"/>
        <w14:textFill>
          <w14:noFill/>
        </w14:textFill>
      </w:rPr>
      <w:tab/>
    </w:r>
    <w:r w:rsidR="00F973A0">
      <w:rPr>
        <w:noProof/>
      </w:rPr>
      <w:drawing>
        <wp:inline distT="0" distB="0" distL="0" distR="0" wp14:anchorId="1DC68D03" wp14:editId="651C6E53">
          <wp:extent cx="5882326" cy="736552"/>
          <wp:effectExtent l="0" t="0" r="0" b="635"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låt-logo---brevpapir-[Recovered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326" cy="73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FC8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B33F9"/>
    <w:multiLevelType w:val="hybridMultilevel"/>
    <w:tmpl w:val="AC9675FE"/>
    <w:lvl w:ilvl="0" w:tplc="95542ED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CF05A4"/>
    <w:multiLevelType w:val="hybridMultilevel"/>
    <w:tmpl w:val="903607D2"/>
    <w:lvl w:ilvl="0" w:tplc="67F800B8">
      <w:start w:val="1"/>
      <w:numFmt w:val="decimal"/>
      <w:pStyle w:val="Venlighilsen"/>
      <w:lvlText w:val="%1."/>
      <w:lvlJc w:val="left"/>
      <w:pPr>
        <w:tabs>
          <w:tab w:val="num" w:pos="2025"/>
        </w:tabs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" w15:restartNumberingAfterBreak="0">
    <w:nsid w:val="6977351F"/>
    <w:multiLevelType w:val="hybridMultilevel"/>
    <w:tmpl w:val="68AC1ADE"/>
    <w:lvl w:ilvl="0" w:tplc="6324E3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76881379">
    <w:abstractNumId w:val="2"/>
  </w:num>
  <w:num w:numId="2" w16cid:durableId="1923684469">
    <w:abstractNumId w:val="3"/>
  </w:num>
  <w:num w:numId="3" w16cid:durableId="226573664">
    <w:abstractNumId w:val="1"/>
  </w:num>
  <w:num w:numId="4" w16cid:durableId="61899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defaultTabStop w:val="1304"/>
  <w:autoHyphenation/>
  <w:hyphenationZone w:val="425"/>
  <w:drawingGridHorizontalSpacing w:val="111"/>
  <w:displayHorizontalDrawingGridEvery w:val="2"/>
  <w:characterSpacingControl w:val="doNotCompress"/>
  <w:hdrShapeDefaults>
    <o:shapedefaults v:ext="edit" spidmax="2050" style="mso-position-horizontal:center;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E7"/>
    <w:rsid w:val="000004CA"/>
    <w:rsid w:val="0003576E"/>
    <w:rsid w:val="000537DA"/>
    <w:rsid w:val="00065512"/>
    <w:rsid w:val="00092889"/>
    <w:rsid w:val="0009289B"/>
    <w:rsid w:val="000B644E"/>
    <w:rsid w:val="000E2168"/>
    <w:rsid w:val="000F74F4"/>
    <w:rsid w:val="00102712"/>
    <w:rsid w:val="001201C0"/>
    <w:rsid w:val="00134F8A"/>
    <w:rsid w:val="00136AB9"/>
    <w:rsid w:val="00142C66"/>
    <w:rsid w:val="001733D6"/>
    <w:rsid w:val="001A362C"/>
    <w:rsid w:val="001A4520"/>
    <w:rsid w:val="001B76AD"/>
    <w:rsid w:val="002259DB"/>
    <w:rsid w:val="00260EF6"/>
    <w:rsid w:val="002A0C4C"/>
    <w:rsid w:val="002B38DA"/>
    <w:rsid w:val="002C5902"/>
    <w:rsid w:val="002D50D2"/>
    <w:rsid w:val="002D7194"/>
    <w:rsid w:val="002E2A4D"/>
    <w:rsid w:val="00301889"/>
    <w:rsid w:val="00366E50"/>
    <w:rsid w:val="003B7906"/>
    <w:rsid w:val="003B7B2C"/>
    <w:rsid w:val="003F3D4B"/>
    <w:rsid w:val="00441CE7"/>
    <w:rsid w:val="00445E80"/>
    <w:rsid w:val="004525E9"/>
    <w:rsid w:val="004533F1"/>
    <w:rsid w:val="004846FD"/>
    <w:rsid w:val="004A568A"/>
    <w:rsid w:val="004C6E14"/>
    <w:rsid w:val="00506CE7"/>
    <w:rsid w:val="00554470"/>
    <w:rsid w:val="00564011"/>
    <w:rsid w:val="005946CB"/>
    <w:rsid w:val="005B7A30"/>
    <w:rsid w:val="005C7225"/>
    <w:rsid w:val="005D6629"/>
    <w:rsid w:val="005E119C"/>
    <w:rsid w:val="005E6B0A"/>
    <w:rsid w:val="00607E01"/>
    <w:rsid w:val="00637953"/>
    <w:rsid w:val="0065580A"/>
    <w:rsid w:val="006613EB"/>
    <w:rsid w:val="006A34D0"/>
    <w:rsid w:val="006E2231"/>
    <w:rsid w:val="006F287C"/>
    <w:rsid w:val="0070279C"/>
    <w:rsid w:val="007312BA"/>
    <w:rsid w:val="007318EC"/>
    <w:rsid w:val="00741877"/>
    <w:rsid w:val="00777768"/>
    <w:rsid w:val="00783A2B"/>
    <w:rsid w:val="007A275F"/>
    <w:rsid w:val="007F6507"/>
    <w:rsid w:val="00824A40"/>
    <w:rsid w:val="00892E9F"/>
    <w:rsid w:val="008B40C7"/>
    <w:rsid w:val="008B6D44"/>
    <w:rsid w:val="0091160C"/>
    <w:rsid w:val="0092165B"/>
    <w:rsid w:val="00951958"/>
    <w:rsid w:val="009D6E70"/>
    <w:rsid w:val="009D7609"/>
    <w:rsid w:val="009F01EA"/>
    <w:rsid w:val="00A04EEA"/>
    <w:rsid w:val="00A11B12"/>
    <w:rsid w:val="00A11EA2"/>
    <w:rsid w:val="00A41278"/>
    <w:rsid w:val="00A65445"/>
    <w:rsid w:val="00A670AB"/>
    <w:rsid w:val="00A960C9"/>
    <w:rsid w:val="00AB63AB"/>
    <w:rsid w:val="00AE10EC"/>
    <w:rsid w:val="00AE26CF"/>
    <w:rsid w:val="00B021D0"/>
    <w:rsid w:val="00B12B30"/>
    <w:rsid w:val="00B513D8"/>
    <w:rsid w:val="00B526E5"/>
    <w:rsid w:val="00B5318A"/>
    <w:rsid w:val="00B539B1"/>
    <w:rsid w:val="00B6036A"/>
    <w:rsid w:val="00B62452"/>
    <w:rsid w:val="00BB3324"/>
    <w:rsid w:val="00BD7D03"/>
    <w:rsid w:val="00BF46B2"/>
    <w:rsid w:val="00C1750C"/>
    <w:rsid w:val="00C320F3"/>
    <w:rsid w:val="00C43D87"/>
    <w:rsid w:val="00C77F62"/>
    <w:rsid w:val="00CE148F"/>
    <w:rsid w:val="00D22B7A"/>
    <w:rsid w:val="00D25A13"/>
    <w:rsid w:val="00D830F4"/>
    <w:rsid w:val="00DC1B2B"/>
    <w:rsid w:val="00DF0D29"/>
    <w:rsid w:val="00E1324A"/>
    <w:rsid w:val="00E16D57"/>
    <w:rsid w:val="00E214B5"/>
    <w:rsid w:val="00E21696"/>
    <w:rsid w:val="00E57647"/>
    <w:rsid w:val="00E876F0"/>
    <w:rsid w:val="00E96626"/>
    <w:rsid w:val="00EC769E"/>
    <w:rsid w:val="00EF4FDD"/>
    <w:rsid w:val="00F1629A"/>
    <w:rsid w:val="00F32E3B"/>
    <w:rsid w:val="00F4049D"/>
    <w:rsid w:val="00F5166A"/>
    <w:rsid w:val="00F5490A"/>
    <w:rsid w:val="00F575C5"/>
    <w:rsid w:val="00F8303B"/>
    <w:rsid w:val="00F973A0"/>
    <w:rsid w:val="00FC3503"/>
    <w:rsid w:val="00FD1D65"/>
    <w:rsid w:val="00FE32D3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:center;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5766C6"/>
  <w15:docId w15:val="{0112448E-E6CB-EA46-9B91-42FE1026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da-DK" w:eastAsia="da-DK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324"/>
  </w:style>
  <w:style w:type="paragraph" w:styleId="Overskrift1">
    <w:name w:val="heading 1"/>
    <w:aliases w:val="Vedrørende (emne)"/>
    <w:basedOn w:val="Normal"/>
    <w:next w:val="Normal"/>
    <w:link w:val="Overskrift1Tegn"/>
    <w:uiPriority w:val="9"/>
    <w:qFormat/>
    <w:rsid w:val="00BB33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aliases w:val="Brevhoved_DSF"/>
    <w:basedOn w:val="Normal"/>
    <w:next w:val="Normal"/>
    <w:link w:val="Overskrift2Tegn"/>
    <w:uiPriority w:val="9"/>
    <w:unhideWhenUsed/>
    <w:qFormat/>
    <w:rsid w:val="00BB33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aliases w:val="By og dato"/>
    <w:basedOn w:val="Normal"/>
    <w:next w:val="Normal"/>
    <w:link w:val="Overskrift3Tegn"/>
    <w:uiPriority w:val="9"/>
    <w:unhideWhenUsed/>
    <w:qFormat/>
    <w:rsid w:val="00BB33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33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33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33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33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33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33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nlighilsen">
    <w:name w:val="Venlig hilsen"/>
    <w:basedOn w:val="Normal"/>
    <w:autoRedefine/>
    <w:rsid w:val="0012599E"/>
    <w:pPr>
      <w:numPr>
        <w:numId w:val="1"/>
      </w:numPr>
      <w:spacing w:line="260" w:lineRule="exact"/>
      <w:ind w:right="425"/>
    </w:pPr>
    <w:rPr>
      <w:sz w:val="24"/>
      <w:szCs w:val="24"/>
    </w:rPr>
  </w:style>
  <w:style w:type="paragraph" w:styleId="Brdtekst">
    <w:name w:val="Body Text"/>
    <w:aliases w:val="Brødtekst med_indryk"/>
    <w:basedOn w:val="Normal"/>
    <w:autoRedefine/>
    <w:rsid w:val="002E75F2"/>
    <w:pPr>
      <w:spacing w:line="260" w:lineRule="exact"/>
      <w:ind w:left="425" w:right="425" w:firstLine="284"/>
      <w:jc w:val="both"/>
    </w:pPr>
  </w:style>
  <w:style w:type="paragraph" w:customStyle="1" w:styleId="Sidehovedside2">
    <w:name w:val="Sidehoved_side2"/>
    <w:basedOn w:val="Normal"/>
    <w:autoRedefine/>
    <w:rsid w:val="00E1129D"/>
    <w:pPr>
      <w:framePr w:vSpace="709" w:wrap="notBeside" w:vAnchor="text" w:hAnchor="text" w:y="1" w:anchorLock="1"/>
      <w:spacing w:after="360"/>
    </w:pPr>
  </w:style>
  <w:style w:type="character" w:styleId="Hyperlink">
    <w:name w:val="Hyperlink"/>
    <w:rsid w:val="005D6629"/>
    <w:rPr>
      <w:color w:val="003366"/>
      <w:u w:val="none"/>
    </w:rPr>
  </w:style>
  <w:style w:type="paragraph" w:styleId="Brdtekst2">
    <w:name w:val="Body Text 2"/>
    <w:aliases w:val="Brødtekst_uden_indryk"/>
    <w:basedOn w:val="Brdtekst"/>
    <w:autoRedefine/>
    <w:rsid w:val="006E6023"/>
    <w:pPr>
      <w:tabs>
        <w:tab w:val="num" w:pos="2025"/>
      </w:tabs>
      <w:ind w:left="2025" w:hanging="360"/>
    </w:pPr>
  </w:style>
  <w:style w:type="paragraph" w:styleId="Sidehoved">
    <w:name w:val="header"/>
    <w:basedOn w:val="Normal"/>
    <w:link w:val="SidehovedTegn"/>
    <w:autoRedefine/>
    <w:uiPriority w:val="99"/>
    <w:rsid w:val="00DC1B2B"/>
    <w:pPr>
      <w:tabs>
        <w:tab w:val="center" w:pos="4819"/>
        <w:tab w:val="right" w:pos="9638"/>
      </w:tabs>
      <w:ind w:right="-254" w:hanging="993"/>
      <w:jc w:val="right"/>
    </w:pPr>
  </w:style>
  <w:style w:type="paragraph" w:styleId="Sidefod">
    <w:name w:val="footer"/>
    <w:basedOn w:val="Normal"/>
    <w:autoRedefine/>
    <w:rsid w:val="00C97616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54074B"/>
    <w:pPr>
      <w:shd w:val="clear" w:color="auto" w:fill="000080"/>
    </w:pPr>
    <w:rPr>
      <w:rFonts w:ascii="Tahoma" w:hAnsi="Tahoma" w:cs="Tahoma"/>
    </w:rPr>
  </w:style>
  <w:style w:type="paragraph" w:customStyle="1" w:styleId="navn">
    <w:name w:val="navn"/>
    <w:basedOn w:val="Normal"/>
    <w:rsid w:val="005D6629"/>
    <w:pPr>
      <w:tabs>
        <w:tab w:val="left" w:pos="1701"/>
      </w:tabs>
      <w:spacing w:line="260" w:lineRule="exact"/>
      <w:ind w:left="425" w:right="425"/>
    </w:pPr>
    <w:rPr>
      <w:rFonts w:ascii="Eurostile-Demi" w:eastAsia="Eurostile" w:hAnsi="Eurostile-Demi"/>
      <w:color w:val="2A3F60"/>
      <w:sz w:val="24"/>
      <w:lang w:val="en-GB"/>
    </w:rPr>
  </w:style>
  <w:style w:type="paragraph" w:customStyle="1" w:styleId="Dear">
    <w:name w:val="Dear..."/>
    <w:basedOn w:val="Normal"/>
    <w:link w:val="DearTegn"/>
    <w:rsid w:val="005D6629"/>
    <w:pPr>
      <w:tabs>
        <w:tab w:val="left" w:pos="1701"/>
      </w:tabs>
      <w:spacing w:line="260" w:lineRule="exact"/>
      <w:ind w:left="425" w:right="425"/>
    </w:pPr>
    <w:rPr>
      <w:rFonts w:ascii="Eurostile-Demi" w:eastAsia="Eurostile" w:hAnsi="Eurostile-Demi"/>
      <w:color w:val="2A3F60"/>
      <w:sz w:val="24"/>
      <w:lang w:val="en-GB"/>
    </w:rPr>
  </w:style>
  <w:style w:type="character" w:customStyle="1" w:styleId="DearTegn">
    <w:name w:val="Dear... Tegn"/>
    <w:link w:val="Dear"/>
    <w:rsid w:val="005D6629"/>
    <w:rPr>
      <w:rFonts w:ascii="Eurostile-Demi" w:eastAsia="Eurostile" w:hAnsi="Eurostile-Demi"/>
      <w:color w:val="2A3F60"/>
      <w:sz w:val="24"/>
      <w:lang w:val="en-GB" w:eastAsia="da-DK" w:bidi="ar-SA"/>
    </w:rPr>
  </w:style>
  <w:style w:type="character" w:styleId="BesgtLink">
    <w:name w:val="FollowedHyperlink"/>
    <w:rsid w:val="00136AB9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303B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8303B"/>
    <w:rPr>
      <w:rFonts w:ascii="Lucida Grande" w:hAnsi="Lucida Grande" w:cs="Lucida Grande"/>
      <w:color w:val="000000"/>
      <w:spacing w:val="2"/>
      <w:sz w:val="18"/>
      <w:szCs w:val="18"/>
    </w:rPr>
  </w:style>
  <w:style w:type="paragraph" w:customStyle="1" w:styleId="Rubrik2">
    <w:name w:val="Rubrik2"/>
    <w:basedOn w:val="Normal"/>
    <w:qFormat/>
    <w:rsid w:val="00F8303B"/>
    <w:rPr>
      <w:b/>
    </w:rPr>
  </w:style>
  <w:style w:type="paragraph" w:customStyle="1" w:styleId="NoParagraphStyle">
    <w:name w:val="[No Paragraph Style]"/>
    <w:rsid w:val="00F830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B539B1"/>
    <w:rPr>
      <w:color w:val="000000"/>
      <w:spacing w:val="2"/>
      <w:sz w:val="22"/>
    </w:rPr>
  </w:style>
  <w:style w:type="paragraph" w:styleId="Ingenafstand">
    <w:name w:val="No Spacing"/>
    <w:basedOn w:val="Normal"/>
    <w:link w:val="IngenafstandTegn"/>
    <w:uiPriority w:val="1"/>
    <w:qFormat/>
    <w:rsid w:val="00BB3324"/>
    <w:pPr>
      <w:spacing w:after="0"/>
    </w:pPr>
  </w:style>
  <w:style w:type="character" w:customStyle="1" w:styleId="Overskrift1Tegn">
    <w:name w:val="Overskrift 1 Tegn"/>
    <w:aliases w:val="Vedrørende (emne) Tegn"/>
    <w:basedOn w:val="Standardskrifttypeiafsnit"/>
    <w:link w:val="Overskrift1"/>
    <w:uiPriority w:val="9"/>
    <w:rsid w:val="00BB3324"/>
    <w:rPr>
      <w:smallCaps/>
      <w:spacing w:val="5"/>
      <w:sz w:val="36"/>
      <w:szCs w:val="36"/>
    </w:rPr>
  </w:style>
  <w:style w:type="character" w:customStyle="1" w:styleId="Overskrift2Tegn">
    <w:name w:val="Overskrift 2 Tegn"/>
    <w:aliases w:val="Brevhoved_DSF Tegn"/>
    <w:basedOn w:val="Standardskrifttypeiafsnit"/>
    <w:link w:val="Overskrift2"/>
    <w:uiPriority w:val="9"/>
    <w:rsid w:val="00BB3324"/>
    <w:rPr>
      <w:smallCaps/>
      <w:sz w:val="28"/>
      <w:szCs w:val="28"/>
    </w:rPr>
  </w:style>
  <w:style w:type="character" w:customStyle="1" w:styleId="Overskrift3Tegn">
    <w:name w:val="Overskrift 3 Tegn"/>
    <w:aliases w:val="By og dato Tegn"/>
    <w:basedOn w:val="Standardskrifttypeiafsnit"/>
    <w:link w:val="Overskrift3"/>
    <w:uiPriority w:val="9"/>
    <w:rsid w:val="00BB3324"/>
    <w:rPr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3324"/>
    <w:rPr>
      <w:b/>
      <w:bCs/>
      <w:spacing w:val="5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3324"/>
    <w:rPr>
      <w:i/>
      <w:i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33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33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3324"/>
    <w:rPr>
      <w:b/>
      <w:bC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3324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BB3324"/>
    <w:pPr>
      <w:spacing w:after="300"/>
      <w:contextualSpacing/>
    </w:pPr>
    <w:rPr>
      <w:smallCaps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B3324"/>
    <w:rPr>
      <w:smallCaps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3324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3324"/>
    <w:rPr>
      <w:i/>
      <w:iCs/>
      <w:smallCaps/>
      <w:spacing w:val="10"/>
      <w:sz w:val="28"/>
      <w:szCs w:val="28"/>
    </w:rPr>
  </w:style>
  <w:style w:type="character" w:styleId="Strk">
    <w:name w:val="Strong"/>
    <w:uiPriority w:val="22"/>
    <w:qFormat/>
    <w:rsid w:val="00BB3324"/>
    <w:rPr>
      <w:b/>
      <w:bCs/>
    </w:rPr>
  </w:style>
  <w:style w:type="character" w:styleId="Fremhv">
    <w:name w:val="Emphasis"/>
    <w:uiPriority w:val="20"/>
    <w:qFormat/>
    <w:rsid w:val="00BB3324"/>
    <w:rPr>
      <w:b/>
      <w:bCs/>
      <w:i/>
      <w:iCs/>
      <w:spacing w:val="10"/>
    </w:rPr>
  </w:style>
  <w:style w:type="paragraph" w:styleId="Listeafsnit">
    <w:name w:val="List Paragraph"/>
    <w:basedOn w:val="Normal"/>
    <w:uiPriority w:val="34"/>
    <w:qFormat/>
    <w:rsid w:val="00BB332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BB332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BB3324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33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3324"/>
    <w:rPr>
      <w:i/>
      <w:iCs/>
    </w:rPr>
  </w:style>
  <w:style w:type="character" w:styleId="Svagfremhvning">
    <w:name w:val="Subtle Emphasis"/>
    <w:uiPriority w:val="19"/>
    <w:qFormat/>
    <w:rsid w:val="00BB3324"/>
    <w:rPr>
      <w:i/>
      <w:iCs/>
    </w:rPr>
  </w:style>
  <w:style w:type="character" w:styleId="Kraftigfremhvning">
    <w:name w:val="Intense Emphasis"/>
    <w:uiPriority w:val="21"/>
    <w:qFormat/>
    <w:rsid w:val="00BB3324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BB3324"/>
    <w:rPr>
      <w:smallCaps/>
    </w:rPr>
  </w:style>
  <w:style w:type="character" w:styleId="Kraftighenvisning">
    <w:name w:val="Intense Reference"/>
    <w:uiPriority w:val="32"/>
    <w:qFormat/>
    <w:rsid w:val="00BB3324"/>
    <w:rPr>
      <w:b/>
      <w:bCs/>
      <w:smallCaps/>
    </w:rPr>
  </w:style>
  <w:style w:type="character" w:styleId="Bogenstitel">
    <w:name w:val="Book Title"/>
    <w:basedOn w:val="Standardskrifttypeiafsnit"/>
    <w:uiPriority w:val="33"/>
    <w:qFormat/>
    <w:rsid w:val="00BB3324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B3324"/>
    <w:pPr>
      <w:outlineLvl w:val="9"/>
    </w:pPr>
  </w:style>
  <w:style w:type="paragraph" w:styleId="Billedtekst">
    <w:name w:val="caption"/>
    <w:basedOn w:val="Normal"/>
    <w:next w:val="Normal"/>
    <w:uiPriority w:val="35"/>
    <w:semiHidden/>
    <w:unhideWhenUsed/>
    <w:rsid w:val="00BB3324"/>
    <w:rPr>
      <w:b/>
      <w:bCs/>
      <w:smallCaps/>
      <w:color w:val="1F497D" w:themeColor="text2"/>
      <w:spacing w:val="10"/>
      <w:sz w:val="18"/>
      <w:szCs w:val="1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E8A-B0CF-C74B-8BE5-B17D42AA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Danmarks Sportsfiskerforbund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Sportsfiskeren Kommunikationsafdelingen</dc:creator>
  <cp:keywords/>
  <dc:description/>
  <cp:lastModifiedBy>Kaare Manniche Ebert</cp:lastModifiedBy>
  <cp:revision>2</cp:revision>
  <cp:lastPrinted>2020-05-29T07:56:00Z</cp:lastPrinted>
  <dcterms:created xsi:type="dcterms:W3CDTF">2024-10-21T10:34:00Z</dcterms:created>
  <dcterms:modified xsi:type="dcterms:W3CDTF">2024-10-21T10:34:00Z</dcterms:modified>
</cp:coreProperties>
</file>